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C20F7" w14:textId="77777777" w:rsidR="008746BE" w:rsidRDefault="008746BE" w:rsidP="00544A74">
      <w:pPr>
        <w:spacing w:line="320" w:lineRule="exact"/>
        <w:jc w:val="center"/>
        <w:rPr>
          <w:rFonts w:eastAsia="標楷體" w:hAnsi="標楷體"/>
          <w:snapToGrid w:val="0"/>
          <w:kern w:val="0"/>
          <w:sz w:val="28"/>
          <w:szCs w:val="28"/>
        </w:rPr>
      </w:pPr>
      <w:r w:rsidRPr="00095382">
        <w:rPr>
          <w:rFonts w:eastAsia="標楷體" w:hAnsi="標楷體" w:cs="標楷體" w:hint="eastAsia"/>
          <w:snapToGrid w:val="0"/>
          <w:kern w:val="0"/>
          <w:sz w:val="28"/>
          <w:szCs w:val="28"/>
        </w:rPr>
        <w:t>國立東華大學</w:t>
      </w:r>
      <w:r w:rsidR="00964C6D">
        <w:rPr>
          <w:rFonts w:eastAsia="標楷體" w:hAnsi="標楷體" w:cs="標楷體" w:hint="eastAsia"/>
          <w:snapToGrid w:val="0"/>
          <w:kern w:val="0"/>
          <w:sz w:val="28"/>
          <w:szCs w:val="28"/>
        </w:rPr>
        <w:t>姊妹校</w:t>
      </w:r>
      <w:r w:rsidR="00B02792">
        <w:rPr>
          <w:rFonts w:eastAsia="標楷體" w:hAnsi="標楷體" w:cs="標楷體" w:hint="eastAsia"/>
          <w:snapToGrid w:val="0"/>
          <w:kern w:val="0"/>
          <w:sz w:val="28"/>
          <w:szCs w:val="28"/>
        </w:rPr>
        <w:t>交流活動</w:t>
      </w:r>
      <w:r w:rsidR="00964C6D" w:rsidRPr="00964C6D">
        <w:rPr>
          <w:rFonts w:eastAsia="標楷體" w:hAnsi="標楷體" w:cs="標楷體" w:hint="eastAsia"/>
          <w:snapToGrid w:val="0"/>
          <w:kern w:val="0"/>
          <w:sz w:val="28"/>
          <w:szCs w:val="28"/>
        </w:rPr>
        <w:t>心得</w:t>
      </w:r>
    </w:p>
    <w:p w14:paraId="782995FF" w14:textId="77777777" w:rsidR="000D5246" w:rsidRPr="000D5246" w:rsidRDefault="000D5246" w:rsidP="00544A74">
      <w:pPr>
        <w:spacing w:line="320" w:lineRule="exact"/>
        <w:jc w:val="center"/>
        <w:rPr>
          <w:rFonts w:eastAsia="標楷體"/>
          <w:snapToGrid w:val="0"/>
          <w:kern w:val="0"/>
          <w:sz w:val="28"/>
          <w:szCs w:val="28"/>
        </w:rPr>
      </w:pPr>
      <w:r>
        <w:rPr>
          <w:rFonts w:eastAsia="標楷體" w:hAnsi="標楷體"/>
          <w:snapToGrid w:val="0"/>
          <w:kern w:val="0"/>
          <w:sz w:val="28"/>
          <w:szCs w:val="28"/>
        </w:rPr>
        <w:t>National Dong Hwa University</w:t>
      </w:r>
    </w:p>
    <w:p w14:paraId="6E6C3D03" w14:textId="77777777" w:rsidR="009C0364" w:rsidRDefault="00B02792" w:rsidP="00544A74">
      <w:pPr>
        <w:spacing w:line="320" w:lineRule="exact"/>
        <w:jc w:val="center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Sister University</w:t>
      </w:r>
      <w:r w:rsidR="000D5246">
        <w:rPr>
          <w:rFonts w:eastAsia="標楷體"/>
          <w:sz w:val="28"/>
          <w:szCs w:val="28"/>
        </w:rPr>
        <w:t xml:space="preserve"> Report</w:t>
      </w:r>
    </w:p>
    <w:p w14:paraId="496D9327" w14:textId="77777777" w:rsidR="009C0364" w:rsidRPr="009C0364" w:rsidRDefault="009C0364" w:rsidP="00544A74">
      <w:pPr>
        <w:spacing w:line="320" w:lineRule="exact"/>
        <w:rPr>
          <w:rFonts w:eastAsia="標楷體"/>
          <w:szCs w:val="28"/>
        </w:rPr>
      </w:pPr>
    </w:p>
    <w:tbl>
      <w:tblPr>
        <w:tblW w:w="99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2"/>
        <w:gridCol w:w="2126"/>
        <w:gridCol w:w="1843"/>
        <w:gridCol w:w="2447"/>
      </w:tblGrid>
      <w:tr w:rsidR="00D72395" w:rsidRPr="00512FFC" w14:paraId="227E8F18" w14:textId="77777777" w:rsidTr="005B3B76">
        <w:trPr>
          <w:trHeight w:val="433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30AC6" w14:textId="77777777" w:rsidR="00D72395" w:rsidRPr="000D5246" w:rsidRDefault="00D72395" w:rsidP="00544A74">
            <w:pPr>
              <w:spacing w:line="400" w:lineRule="exact"/>
              <w:jc w:val="center"/>
              <w:rPr>
                <w:rFonts w:eastAsia="標楷體" w:hAnsi="標楷體"/>
              </w:rPr>
            </w:pPr>
            <w:r w:rsidRPr="00512FFC">
              <w:rPr>
                <w:rFonts w:eastAsia="標楷體" w:hAnsi="標楷體" w:cs="標楷體" w:hint="eastAsia"/>
              </w:rPr>
              <w:t>姓名</w:t>
            </w:r>
            <w:r>
              <w:rPr>
                <w:rFonts w:eastAsia="標楷體" w:hAnsi="標楷體"/>
              </w:rPr>
              <w:t>Name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10BF8" w14:textId="5FDB56A6" w:rsidR="00D72395" w:rsidRPr="00512FFC" w:rsidRDefault="006A4985" w:rsidP="00544A74">
            <w:pPr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王士豪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51239" w14:textId="77777777" w:rsidR="00D72395" w:rsidRPr="00512FFC" w:rsidRDefault="00D72395" w:rsidP="00544A74">
            <w:pPr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cs="標楷體" w:hint="eastAsia"/>
              </w:rPr>
              <w:t>學號</w:t>
            </w:r>
            <w:r w:rsidR="00C071A8">
              <w:rPr>
                <w:rFonts w:eastAsia="標楷體"/>
              </w:rPr>
              <w:t xml:space="preserve"> S</w:t>
            </w:r>
            <w:r w:rsidR="00C071A8">
              <w:rPr>
                <w:rFonts w:eastAsia="標楷體" w:hint="eastAsia"/>
              </w:rPr>
              <w:t>tudent</w:t>
            </w:r>
            <w:r>
              <w:rPr>
                <w:rFonts w:eastAsia="標楷體"/>
              </w:rPr>
              <w:t xml:space="preserve"> No</w:t>
            </w:r>
            <w:r w:rsidR="00C071A8">
              <w:rPr>
                <w:rFonts w:eastAsia="標楷體" w:hint="eastAsia"/>
              </w:rPr>
              <w:t>.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8C230" w14:textId="4979FAD1" w:rsidR="00D72395" w:rsidRPr="00512FFC" w:rsidRDefault="006A4985" w:rsidP="00544A74">
            <w:pPr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411002072</w:t>
            </w:r>
          </w:p>
        </w:tc>
      </w:tr>
      <w:tr w:rsidR="006776C4" w:rsidRPr="00512FFC" w14:paraId="3857588D" w14:textId="77777777" w:rsidTr="005B3B76">
        <w:trPr>
          <w:trHeight w:val="433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45585" w14:textId="77777777" w:rsidR="006776C4" w:rsidRPr="00512FFC" w:rsidRDefault="006776C4" w:rsidP="00544A74">
            <w:pPr>
              <w:spacing w:line="400" w:lineRule="exact"/>
              <w:jc w:val="center"/>
              <w:rPr>
                <w:rFonts w:eastAsia="標楷體" w:hAnsi="標楷體" w:cs="標楷體"/>
              </w:rPr>
            </w:pPr>
            <w:r>
              <w:rPr>
                <w:rFonts w:eastAsia="標楷體" w:hAnsi="標楷體" w:cs="標楷體" w:hint="eastAsia"/>
              </w:rPr>
              <w:t>系所及年級</w:t>
            </w:r>
            <w:r w:rsidR="00C071A8">
              <w:rPr>
                <w:rFonts w:eastAsia="標楷體" w:hAnsi="標楷體" w:cs="標楷體" w:hint="eastAsia"/>
              </w:rPr>
              <w:t>Department and Y</w:t>
            </w:r>
            <w:r w:rsidR="00144F33">
              <w:rPr>
                <w:rFonts w:eastAsia="標楷體" w:hAnsi="標楷體" w:cs="標楷體" w:hint="eastAsia"/>
              </w:rPr>
              <w:t>ear</w:t>
            </w:r>
          </w:p>
        </w:tc>
        <w:tc>
          <w:tcPr>
            <w:tcW w:w="6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1CC4D" w14:textId="51A4C48A" w:rsidR="006776C4" w:rsidRPr="00512FFC" w:rsidRDefault="006A4985" w:rsidP="00544A74">
            <w:pPr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英美語文學系學士班二年級</w:t>
            </w:r>
          </w:p>
        </w:tc>
      </w:tr>
      <w:tr w:rsidR="00D72395" w:rsidRPr="00512FFC" w14:paraId="23F9106A" w14:textId="77777777" w:rsidTr="005B3B76">
        <w:trPr>
          <w:trHeight w:val="433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CE401" w14:textId="77777777" w:rsidR="00D72395" w:rsidRPr="00512FFC" w:rsidRDefault="00871297" w:rsidP="00544A74">
            <w:pPr>
              <w:spacing w:line="400" w:lineRule="exact"/>
              <w:jc w:val="center"/>
              <w:rPr>
                <w:rFonts w:eastAsia="標楷體" w:hAnsi="標楷體" w:cs="標楷體"/>
              </w:rPr>
            </w:pPr>
            <w:r>
              <w:rPr>
                <w:rFonts w:eastAsia="標楷體" w:hAnsi="標楷體" w:cs="標楷體" w:hint="eastAsia"/>
              </w:rPr>
              <w:t>主辦</w:t>
            </w:r>
            <w:r w:rsidR="002B2E41">
              <w:rPr>
                <w:rFonts w:eastAsia="標楷體" w:hAnsi="標楷體" w:cs="標楷體" w:hint="eastAsia"/>
              </w:rPr>
              <w:t>學校</w:t>
            </w:r>
            <w:r w:rsidR="002B2E41">
              <w:rPr>
                <w:rFonts w:eastAsia="標楷體" w:hAnsi="標楷體" w:cs="標楷體" w:hint="eastAsia"/>
              </w:rPr>
              <w:t xml:space="preserve"> Host University</w:t>
            </w:r>
          </w:p>
        </w:tc>
        <w:tc>
          <w:tcPr>
            <w:tcW w:w="6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3B87A" w14:textId="22DFD93C" w:rsidR="00D72395" w:rsidRPr="00512FFC" w:rsidRDefault="006A4985" w:rsidP="00544A74">
            <w:pPr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上海東華大學</w:t>
            </w:r>
          </w:p>
        </w:tc>
      </w:tr>
      <w:tr w:rsidR="00795D59" w:rsidRPr="00512FFC" w14:paraId="0D78E5C4" w14:textId="77777777" w:rsidTr="005B3B76">
        <w:trPr>
          <w:trHeight w:val="516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78229" w14:textId="77777777" w:rsidR="00F27B70" w:rsidRPr="002B2E41" w:rsidRDefault="002B2E41" w:rsidP="00544A74">
            <w:pPr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cs="標楷體" w:hint="eastAsia"/>
              </w:rPr>
              <w:t>活動</w:t>
            </w:r>
            <w:r w:rsidR="00795D59" w:rsidRPr="00512FFC">
              <w:rPr>
                <w:rFonts w:eastAsia="標楷體" w:hAnsi="標楷體" w:cs="標楷體" w:hint="eastAsia"/>
              </w:rPr>
              <w:t>期間</w:t>
            </w:r>
            <w:r>
              <w:rPr>
                <w:rFonts w:eastAsia="標楷體" w:hAnsi="標楷體" w:hint="eastAsia"/>
              </w:rPr>
              <w:t xml:space="preserve"> Activity</w:t>
            </w:r>
            <w:r w:rsidR="00F27B70">
              <w:rPr>
                <w:rFonts w:eastAsia="標楷體" w:hAnsi="標楷體"/>
              </w:rPr>
              <w:t xml:space="preserve"> </w:t>
            </w:r>
            <w:r w:rsidR="00F27B70" w:rsidRPr="009B5668">
              <w:rPr>
                <w:rFonts w:eastAsia="標楷體" w:hAnsi="標楷體"/>
              </w:rPr>
              <w:t>Period</w:t>
            </w:r>
          </w:p>
        </w:tc>
        <w:tc>
          <w:tcPr>
            <w:tcW w:w="6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91598" w14:textId="29480B37" w:rsidR="004F3ABE" w:rsidRPr="009B5668" w:rsidRDefault="004F3ABE" w:rsidP="00544A74">
            <w:pPr>
              <w:pStyle w:val="a5"/>
              <w:spacing w:line="240" w:lineRule="atLeast"/>
              <w:rPr>
                <w:rFonts w:eastAsia="標楷體" w:hAnsi="標楷體"/>
              </w:rPr>
            </w:pPr>
            <w:r w:rsidRPr="009B5668">
              <w:rPr>
                <w:rFonts w:eastAsia="標楷體" w:hAnsi="標楷體" w:cs="標楷體" w:hint="eastAsia"/>
              </w:rPr>
              <w:t>自</w:t>
            </w:r>
            <w:r w:rsidRPr="009B5668">
              <w:rPr>
                <w:rFonts w:eastAsia="標楷體" w:hAnsi="標楷體"/>
              </w:rPr>
              <w:t>From __</w:t>
            </w:r>
            <w:r w:rsidR="006A4985">
              <w:rPr>
                <w:rFonts w:eastAsia="標楷體" w:hAnsi="標楷體" w:hint="eastAsia"/>
              </w:rPr>
              <w:t>2023</w:t>
            </w:r>
            <w:r w:rsidRPr="009B5668">
              <w:rPr>
                <w:rFonts w:eastAsia="標楷體" w:hAnsi="標楷體"/>
              </w:rPr>
              <w:t>__</w:t>
            </w:r>
            <w:r w:rsidRPr="009B5668">
              <w:rPr>
                <w:rFonts w:eastAsia="標楷體" w:hAnsi="標楷體" w:cs="標楷體" w:hint="eastAsia"/>
              </w:rPr>
              <w:t>年</w:t>
            </w:r>
            <w:r w:rsidRPr="009B5668">
              <w:rPr>
                <w:rFonts w:eastAsia="標楷體" w:hAnsi="標楷體"/>
              </w:rPr>
              <w:t>year /__</w:t>
            </w:r>
            <w:r w:rsidR="006A4985">
              <w:rPr>
                <w:rFonts w:eastAsia="標楷體" w:hAnsi="標楷體" w:hint="eastAsia"/>
              </w:rPr>
              <w:t>6</w:t>
            </w:r>
            <w:r w:rsidRPr="009B5668">
              <w:rPr>
                <w:rFonts w:eastAsia="標楷體" w:hAnsi="標楷體"/>
              </w:rPr>
              <w:t>__</w:t>
            </w:r>
            <w:r w:rsidRPr="009B5668">
              <w:rPr>
                <w:rFonts w:eastAsia="標楷體" w:hAnsi="標楷體" w:cs="標楷體" w:hint="eastAsia"/>
              </w:rPr>
              <w:t>月</w:t>
            </w:r>
            <w:r w:rsidRPr="009B5668">
              <w:rPr>
                <w:rFonts w:eastAsia="標楷體" w:hAnsi="標楷體"/>
              </w:rPr>
              <w:t>month</w:t>
            </w:r>
            <w:r w:rsidR="003D2F48">
              <w:rPr>
                <w:rFonts w:eastAsia="標楷體" w:hAnsi="標楷體" w:hint="eastAsia"/>
              </w:rPr>
              <w:t>/__</w:t>
            </w:r>
            <w:r w:rsidR="006A4985">
              <w:rPr>
                <w:rFonts w:eastAsia="標楷體" w:hAnsi="標楷體" w:hint="eastAsia"/>
              </w:rPr>
              <w:t>25</w:t>
            </w:r>
            <w:r w:rsidR="003D2F48">
              <w:rPr>
                <w:rFonts w:eastAsia="標楷體" w:hAnsi="標楷體" w:hint="eastAsia"/>
              </w:rPr>
              <w:t>__</w:t>
            </w:r>
            <w:r w:rsidR="003D2F48">
              <w:rPr>
                <w:rFonts w:eastAsia="標楷體" w:hAnsi="標楷體" w:hint="eastAsia"/>
              </w:rPr>
              <w:t>日</w:t>
            </w:r>
            <w:r w:rsidR="003D2F48">
              <w:rPr>
                <w:rFonts w:eastAsia="標楷體" w:hAnsi="標楷體" w:hint="eastAsia"/>
              </w:rPr>
              <w:t>date</w:t>
            </w:r>
          </w:p>
          <w:p w14:paraId="7CCE329F" w14:textId="13B551D3" w:rsidR="00795D59" w:rsidRPr="00512FFC" w:rsidRDefault="004F3ABE" w:rsidP="00544A74">
            <w:pPr>
              <w:spacing w:line="400" w:lineRule="exact"/>
              <w:jc w:val="center"/>
              <w:rPr>
                <w:rFonts w:eastAsia="標楷體"/>
              </w:rPr>
            </w:pPr>
            <w:r w:rsidRPr="009B5668">
              <w:rPr>
                <w:rFonts w:eastAsia="標楷體" w:hAnsi="標楷體" w:cs="標楷體" w:hint="eastAsia"/>
              </w:rPr>
              <w:t>至</w:t>
            </w:r>
            <w:r w:rsidRPr="009B5668">
              <w:rPr>
                <w:rFonts w:eastAsia="標楷體" w:hAnsi="標楷體"/>
              </w:rPr>
              <w:t xml:space="preserve">To </w:t>
            </w:r>
            <w:r w:rsidR="006A4985">
              <w:rPr>
                <w:rFonts w:eastAsia="標楷體" w:hAnsi="標楷體" w:hint="eastAsia"/>
              </w:rPr>
              <w:t xml:space="preserve"> </w:t>
            </w:r>
            <w:r w:rsidRPr="009B5668">
              <w:rPr>
                <w:rFonts w:eastAsia="標楷體" w:hAnsi="標楷體"/>
              </w:rPr>
              <w:t xml:space="preserve"> __</w:t>
            </w:r>
            <w:r w:rsidR="006A4985">
              <w:rPr>
                <w:rFonts w:eastAsia="標楷體" w:hAnsi="標楷體" w:hint="eastAsia"/>
              </w:rPr>
              <w:t>2023</w:t>
            </w:r>
            <w:r w:rsidRPr="009B5668">
              <w:rPr>
                <w:rFonts w:eastAsia="標楷體" w:hAnsi="標楷體"/>
              </w:rPr>
              <w:t>__</w:t>
            </w:r>
            <w:r w:rsidRPr="009B5668">
              <w:rPr>
                <w:rFonts w:eastAsia="標楷體" w:hAnsi="標楷體" w:cs="標楷體" w:hint="eastAsia"/>
              </w:rPr>
              <w:t>年</w:t>
            </w:r>
            <w:r w:rsidRPr="009B5668">
              <w:rPr>
                <w:rFonts w:eastAsia="標楷體" w:hAnsi="標楷體"/>
              </w:rPr>
              <w:t>year /__</w:t>
            </w:r>
            <w:r w:rsidR="006A4985">
              <w:rPr>
                <w:rFonts w:eastAsia="標楷體" w:hAnsi="標楷體" w:hint="eastAsia"/>
              </w:rPr>
              <w:t>6</w:t>
            </w:r>
            <w:r w:rsidRPr="009B5668">
              <w:rPr>
                <w:rFonts w:eastAsia="標楷體" w:hAnsi="標楷體"/>
              </w:rPr>
              <w:t>__</w:t>
            </w:r>
            <w:r w:rsidRPr="009B5668">
              <w:rPr>
                <w:rFonts w:eastAsia="標楷體" w:hAnsi="標楷體" w:cs="標楷體" w:hint="eastAsia"/>
              </w:rPr>
              <w:t>月</w:t>
            </w:r>
            <w:r>
              <w:rPr>
                <w:rFonts w:eastAsia="標楷體" w:hAnsi="標楷體"/>
              </w:rPr>
              <w:t>month</w:t>
            </w:r>
            <w:r w:rsidR="003D2F48">
              <w:rPr>
                <w:rFonts w:eastAsia="標楷體" w:hAnsi="標楷體" w:hint="eastAsia"/>
              </w:rPr>
              <w:t>/__</w:t>
            </w:r>
            <w:r w:rsidR="006A4985">
              <w:rPr>
                <w:rFonts w:eastAsia="標楷體" w:hAnsi="標楷體" w:hint="eastAsia"/>
              </w:rPr>
              <w:t>30</w:t>
            </w:r>
            <w:r w:rsidR="003D2F48">
              <w:rPr>
                <w:rFonts w:eastAsia="標楷體" w:hAnsi="標楷體" w:hint="eastAsia"/>
              </w:rPr>
              <w:t>__</w:t>
            </w:r>
            <w:r w:rsidR="003D2F48">
              <w:rPr>
                <w:rFonts w:eastAsia="標楷體" w:hAnsi="標楷體" w:hint="eastAsia"/>
              </w:rPr>
              <w:t>日</w:t>
            </w:r>
            <w:r w:rsidR="003D2F48">
              <w:rPr>
                <w:rFonts w:eastAsia="標楷體" w:hAnsi="標楷體" w:hint="eastAsia"/>
              </w:rPr>
              <w:t>date</w:t>
            </w:r>
          </w:p>
        </w:tc>
      </w:tr>
      <w:tr w:rsidR="009C022C" w:rsidRPr="00512FFC" w14:paraId="38AD2B48" w14:textId="77777777" w:rsidTr="000909BF">
        <w:trPr>
          <w:trHeight w:val="11351"/>
        </w:trPr>
        <w:tc>
          <w:tcPr>
            <w:tcW w:w="9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E0A33" w14:textId="7F3ECBFB" w:rsidR="0025185F" w:rsidRDefault="00544A74" w:rsidP="00544A74">
            <w:pPr>
              <w:spacing w:line="400" w:lineRule="exact"/>
              <w:rPr>
                <w:rFonts w:eastAsia="標楷體"/>
              </w:rPr>
            </w:pPr>
            <w:r>
              <w:rPr>
                <w:noProof/>
              </w:rPr>
              <w:pict w14:anchorId="58C1263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0" type="#_x0000_t75" style="position:absolute;margin-left:297.95pt;margin-top:9.8pt;width:188.65pt;height:141.55pt;z-index:1;mso-position-horizontal-relative:text;mso-position-vertical-relative:text;mso-width-relative:page;mso-height-relative:page">
                  <v:imagedata r:id="rId8" o:title=""/>
                  <w10:wrap type="square"/>
                </v:shape>
              </w:pict>
            </w:r>
            <w:r>
              <w:rPr>
                <w:noProof/>
              </w:rPr>
              <w:pict w14:anchorId="35A73C47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2055" type="#_x0000_t5" style="position:absolute;margin-left:357.35pt;margin-top:158.05pt;width:9.3pt;height:10.1pt;z-index:6;mso-position-horizontal-relative:text;mso-position-vertical-relative:text" fillcolor="red" stroked="f"/>
              </w:pict>
            </w:r>
            <w:r w:rsidR="008C49B9">
              <w:rPr>
                <w:noProof/>
              </w:rPr>
              <w:pict w14:anchorId="521CBFF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2053" type="#_x0000_t202" style="position:absolute;margin-left:363.6pt;margin-top:150.75pt;width:63pt;height:23.65pt;z-index: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      <v:textbox style="mso-next-textbox:#文字方塊 2">
                    <w:txbxContent>
                      <w:p w14:paraId="56B8076E" w14:textId="241719F1" w:rsidR="00A64C12" w:rsidRPr="00A64C12" w:rsidRDefault="00A64C12">
                        <w:pPr>
                          <w:rPr>
                            <w:rFonts w:ascii="標楷體" w:eastAsia="標楷體" w:hAnsi="標楷體" w:hint="eastAsia"/>
                          </w:rPr>
                        </w:pPr>
                        <w:r w:rsidRPr="00A64C12">
                          <w:rPr>
                            <w:rFonts w:ascii="標楷體" w:eastAsia="標楷體" w:hAnsi="標楷體" w:hint="eastAsia"/>
                          </w:rPr>
                          <w:t>上海外灘</w:t>
                        </w:r>
                      </w:p>
                    </w:txbxContent>
                  </v:textbox>
                  <w10:wrap type="square"/>
                </v:shape>
              </w:pict>
            </w:r>
            <w:r w:rsidR="008E5D9D">
              <w:rPr>
                <w:rFonts w:eastAsia="標楷體" w:hint="eastAsia"/>
              </w:rPr>
              <w:t xml:space="preserve">    </w:t>
            </w:r>
            <w:r w:rsidR="006A0479">
              <w:rPr>
                <w:rFonts w:eastAsia="標楷體" w:hint="eastAsia"/>
              </w:rPr>
              <w:t>雖非初次至上海，卻首次感受到東方明珠之</w:t>
            </w:r>
            <w:r w:rsidR="00CB6679">
              <w:rPr>
                <w:rFonts w:eastAsia="標楷體" w:hint="eastAsia"/>
              </w:rPr>
              <w:t>魅力</w:t>
            </w:r>
            <w:r w:rsidR="006E74E2">
              <w:rPr>
                <w:rFonts w:eastAsia="標楷體" w:hint="eastAsia"/>
              </w:rPr>
              <w:t>，以及</w:t>
            </w:r>
            <w:r w:rsidR="00806403">
              <w:rPr>
                <w:rFonts w:eastAsia="標楷體" w:hint="eastAsia"/>
              </w:rPr>
              <w:t>揭開</w:t>
            </w:r>
            <w:r w:rsidR="00DC4167">
              <w:rPr>
                <w:rFonts w:eastAsia="標楷體" w:hint="eastAsia"/>
              </w:rPr>
              <w:t>大陸學生</w:t>
            </w:r>
            <w:r w:rsidR="009D1BFB">
              <w:rPr>
                <w:rFonts w:eastAsia="標楷體" w:hint="eastAsia"/>
              </w:rPr>
              <w:t>們</w:t>
            </w:r>
            <w:r w:rsidR="00DC4167">
              <w:rPr>
                <w:rFonts w:eastAsia="標楷體" w:hint="eastAsia"/>
              </w:rPr>
              <w:t>的神秘面紗</w:t>
            </w:r>
            <w:r w:rsidR="006A0479">
              <w:rPr>
                <w:rFonts w:eastAsia="標楷體" w:hint="eastAsia"/>
              </w:rPr>
              <w:t>。</w:t>
            </w:r>
            <w:r w:rsidR="0025185F">
              <w:rPr>
                <w:rFonts w:eastAsia="標楷體" w:hint="eastAsia"/>
              </w:rPr>
              <w:t>起</w:t>
            </w:r>
            <w:r w:rsidR="00D31B39">
              <w:rPr>
                <w:rFonts w:eastAsia="標楷體" w:hint="eastAsia"/>
              </w:rPr>
              <w:t>初</w:t>
            </w:r>
            <w:r w:rsidR="00CB6679">
              <w:rPr>
                <w:rFonts w:eastAsia="標楷體" w:hint="eastAsia"/>
              </w:rPr>
              <w:t>為了遠離紅塵，尋訪文人眼中的花花世界，放棄</w:t>
            </w:r>
            <w:r w:rsidR="0043541F">
              <w:rPr>
                <w:rFonts w:eastAsia="標楷體" w:hint="eastAsia"/>
              </w:rPr>
              <w:t>位於臺北</w:t>
            </w:r>
            <w:r w:rsidR="00CB6679">
              <w:rPr>
                <w:rFonts w:eastAsia="標楷體" w:hint="eastAsia"/>
              </w:rPr>
              <w:t>的</w:t>
            </w:r>
            <w:r w:rsidR="0043541F">
              <w:rPr>
                <w:rFonts w:eastAsia="標楷體" w:hint="eastAsia"/>
              </w:rPr>
              <w:t>大學</w:t>
            </w:r>
            <w:r w:rsidR="00CB6679">
              <w:rPr>
                <w:rFonts w:eastAsia="標楷體" w:hint="eastAsia"/>
              </w:rPr>
              <w:t>，來到</w:t>
            </w:r>
            <w:r w:rsidR="001A1AE3" w:rsidRPr="001A1AE3">
              <w:rPr>
                <w:rFonts w:eastAsia="標楷體" w:hint="eastAsia"/>
              </w:rPr>
              <w:t>生趣盎然</w:t>
            </w:r>
            <w:r w:rsidR="007D5B20">
              <w:rPr>
                <w:rFonts w:eastAsia="標楷體" w:hint="eastAsia"/>
              </w:rPr>
              <w:t>的花蓮東華大學</w:t>
            </w:r>
            <w:r w:rsidR="0043541F">
              <w:rPr>
                <w:rFonts w:eastAsia="標楷體" w:hint="eastAsia"/>
              </w:rPr>
              <w:t>。</w:t>
            </w:r>
            <w:r w:rsidR="00216E82" w:rsidRPr="00B87AB7">
              <w:rPr>
                <w:rFonts w:eastAsia="標楷體" w:hint="eastAsia"/>
              </w:rPr>
              <w:t>水闊山高</w:t>
            </w:r>
            <w:r w:rsidR="00B87AB7">
              <w:rPr>
                <w:rFonts w:eastAsia="標楷體" w:hint="eastAsia"/>
              </w:rPr>
              <w:t>的</w:t>
            </w:r>
            <w:r w:rsidR="00C361CC">
              <w:rPr>
                <w:rFonts w:eastAsia="標楷體" w:hint="eastAsia"/>
              </w:rPr>
              <w:t>美景，</w:t>
            </w:r>
            <w:r w:rsidR="00B87AB7">
              <w:rPr>
                <w:rFonts w:eastAsia="標楷體" w:hint="eastAsia"/>
              </w:rPr>
              <w:t>山</w:t>
            </w:r>
            <w:r w:rsidR="00C361CC">
              <w:rPr>
                <w:rFonts w:eastAsia="標楷體" w:hint="eastAsia"/>
              </w:rPr>
              <w:t>巒</w:t>
            </w:r>
            <w:r w:rsidR="00B87AB7">
              <w:rPr>
                <w:rFonts w:eastAsia="標楷體" w:hint="eastAsia"/>
              </w:rPr>
              <w:t>與太平洋</w:t>
            </w:r>
            <w:r w:rsidR="006776FE">
              <w:rPr>
                <w:rFonts w:eastAsia="標楷體" w:hint="eastAsia"/>
              </w:rPr>
              <w:t>，</w:t>
            </w:r>
            <w:r w:rsidR="001A1AE3">
              <w:rPr>
                <w:rFonts w:eastAsia="標楷體" w:hint="eastAsia"/>
              </w:rPr>
              <w:t>的確</w:t>
            </w:r>
            <w:r w:rsidR="004F0D23">
              <w:rPr>
                <w:rFonts w:eastAsia="標楷體" w:hint="eastAsia"/>
              </w:rPr>
              <w:t>能稍微對照</w:t>
            </w:r>
            <w:r w:rsidR="00B87AB7">
              <w:rPr>
                <w:rFonts w:eastAsia="標楷體" w:hint="eastAsia"/>
              </w:rPr>
              <w:t>經典</w:t>
            </w:r>
            <w:r w:rsidR="004F0D23">
              <w:rPr>
                <w:rFonts w:eastAsia="標楷體" w:hint="eastAsia"/>
              </w:rPr>
              <w:t>文學作品中，</w:t>
            </w:r>
            <w:r w:rsidR="00CD4578">
              <w:rPr>
                <w:rFonts w:eastAsia="標楷體" w:hint="eastAsia"/>
              </w:rPr>
              <w:t>描繪得</w:t>
            </w:r>
            <w:r w:rsidR="004F0D23">
              <w:rPr>
                <w:rFonts w:eastAsia="標楷體" w:hint="eastAsia"/>
              </w:rPr>
              <w:t>淋漓盡致的</w:t>
            </w:r>
            <w:r w:rsidR="00CD4578">
              <w:rPr>
                <w:rFonts w:eastAsia="標楷體" w:hint="eastAsia"/>
              </w:rPr>
              <w:t>景色，</w:t>
            </w:r>
            <w:r w:rsidR="00B87AB7">
              <w:rPr>
                <w:rFonts w:eastAsia="標楷體" w:hint="eastAsia"/>
              </w:rPr>
              <w:t>但</w:t>
            </w:r>
            <w:r w:rsidR="00C82E74">
              <w:rPr>
                <w:rFonts w:eastAsia="標楷體" w:hint="eastAsia"/>
              </w:rPr>
              <w:t>總覺得</w:t>
            </w:r>
            <w:r w:rsidR="00BD2714">
              <w:rPr>
                <w:rFonts w:eastAsia="標楷體" w:hint="eastAsia"/>
              </w:rPr>
              <w:t>近期</w:t>
            </w:r>
            <w:r w:rsidR="00C82E74">
              <w:rPr>
                <w:rFonts w:eastAsia="標楷體" w:hint="eastAsia"/>
              </w:rPr>
              <w:t>的我已死於安樂</w:t>
            </w:r>
            <w:r w:rsidR="00B87AB7">
              <w:rPr>
                <w:rFonts w:eastAsia="標楷體" w:hint="eastAsia"/>
              </w:rPr>
              <w:t>，</w:t>
            </w:r>
            <w:r w:rsidR="00C82E74">
              <w:rPr>
                <w:rFonts w:eastAsia="標楷體" w:hint="eastAsia"/>
              </w:rPr>
              <w:t>沒能離理想更近幾步，似乎還倒退不少。</w:t>
            </w:r>
            <w:r w:rsidR="00FD125C">
              <w:rPr>
                <w:rFonts w:eastAsia="標楷體" w:hint="eastAsia"/>
              </w:rPr>
              <w:t>九月要大三了，確實無法再原地踏步。</w:t>
            </w:r>
            <w:r w:rsidR="0025185F">
              <w:rPr>
                <w:rFonts w:eastAsia="標楷體" w:hint="eastAsia"/>
              </w:rPr>
              <w:t>此行從上海返臺，面對當初的雄心壯志，彷彿東山再起，又</w:t>
            </w:r>
            <w:r w:rsidR="00490B3A">
              <w:rPr>
                <w:rFonts w:eastAsia="標楷體" w:hint="eastAsia"/>
              </w:rPr>
              <w:t>有自信</w:t>
            </w:r>
            <w:r w:rsidR="0025185F">
              <w:rPr>
                <w:rFonts w:eastAsia="標楷體" w:hint="eastAsia"/>
              </w:rPr>
              <w:t>繼續向前邁進。</w:t>
            </w:r>
          </w:p>
          <w:p w14:paraId="7C79596A" w14:textId="264E6881" w:rsidR="005B606A" w:rsidRDefault="00544A74" w:rsidP="00544A74">
            <w:pPr>
              <w:rPr>
                <w:rFonts w:eastAsia="標楷體"/>
              </w:rPr>
            </w:pPr>
            <w:r>
              <w:rPr>
                <w:noProof/>
              </w:rPr>
              <w:pict w14:anchorId="33A88B76">
                <v:shape id="_x0000_s2051" type="#_x0000_t75" style="position:absolute;margin-left:296.9pt;margin-top:179.2pt;width:194.6pt;height:109.9pt;z-index:2;mso-position-horizontal-relative:text;mso-position-vertical-relative:text;mso-width-relative:page;mso-height-relative:page">
                  <v:imagedata r:id="rId9" o:title=""/>
                  <w10:wrap type="square"/>
                </v:shape>
              </w:pict>
            </w:r>
            <w:r>
              <w:rPr>
                <w:noProof/>
              </w:rPr>
              <w:pict w14:anchorId="35A73C47">
                <v:shape id="_x0000_s2056" type="#_x0000_t5" style="position:absolute;margin-left:309.25pt;margin-top:155.9pt;width:9.3pt;height:10.1pt;z-index:7" fillcolor="red" stroked="f"/>
              </w:pict>
            </w:r>
            <w:r>
              <w:rPr>
                <w:noProof/>
              </w:rPr>
              <w:pict w14:anchorId="28458019">
                <v:shape id="_x0000_s2054" type="#_x0000_t202" style="position:absolute;margin-left:317.5pt;margin-top:149.05pt;width:182.6pt;height:26.7pt;z-index:5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      <v:textbox style="mso-next-textbox:#_x0000_s2054">
                    <w:txbxContent>
                      <w:p w14:paraId="500D9A3A" w14:textId="5B4E2D61" w:rsidR="00A64C12" w:rsidRPr="00A64C12" w:rsidRDefault="00A64C12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A64C12">
                          <w:rPr>
                            <w:rFonts w:ascii="標楷體" w:eastAsia="標楷體" w:hAnsi="標楷體" w:hint="eastAsia"/>
                          </w:rPr>
                          <w:t>上海漢未央傳統文化促進中心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noProof/>
              </w:rPr>
              <w:pict w14:anchorId="3EB8895B">
                <v:shape id="_x0000_s2052" type="#_x0000_t75" style="position:absolute;margin-left:297.7pt;margin-top:1.65pt;width:192.65pt;height:144.5pt;z-index:3;mso-position-horizontal-relative:text;mso-position-vertical-relative:text;mso-width-relative:page;mso-height-relative:page">
                  <v:imagedata r:id="rId10" o:title=""/>
                  <w10:wrap type="square"/>
                </v:shape>
              </w:pict>
            </w:r>
            <w:r w:rsidR="00096857">
              <w:rPr>
                <w:rFonts w:eastAsia="標楷體" w:hint="eastAsia"/>
              </w:rPr>
              <w:t xml:space="preserve">    </w:t>
            </w:r>
            <w:r w:rsidR="00831A69">
              <w:rPr>
                <w:rFonts w:eastAsia="標楷體" w:hint="eastAsia"/>
              </w:rPr>
              <w:t>臺灣</w:t>
            </w:r>
            <w:r w:rsidR="00EC4ECA">
              <w:rPr>
                <w:rFonts w:eastAsia="標楷體" w:hint="eastAsia"/>
              </w:rPr>
              <w:t>人對陸生的印象，多半來自老師</w:t>
            </w:r>
            <w:r w:rsidR="00C040C6">
              <w:rPr>
                <w:rFonts w:eastAsia="標楷體" w:hint="eastAsia"/>
              </w:rPr>
              <w:t>、長輩</w:t>
            </w:r>
            <w:r w:rsidR="00831A69">
              <w:rPr>
                <w:rFonts w:eastAsia="標楷體" w:hint="eastAsia"/>
              </w:rPr>
              <w:t>口中或網路媒體，</w:t>
            </w:r>
            <w:r w:rsidR="00EC4ECA">
              <w:rPr>
                <w:rFonts w:eastAsia="標楷體" w:hint="eastAsia"/>
              </w:rPr>
              <w:t>例如</w:t>
            </w:r>
            <w:r w:rsidR="008D7722">
              <w:rPr>
                <w:rFonts w:eastAsia="標楷體" w:hint="eastAsia"/>
              </w:rPr>
              <w:t>為了準備</w:t>
            </w:r>
            <w:r w:rsidR="00831A69">
              <w:rPr>
                <w:rFonts w:eastAsia="標楷體" w:hint="eastAsia"/>
              </w:rPr>
              <w:t>高考</w:t>
            </w:r>
            <w:r w:rsidR="007B4F7F">
              <w:rPr>
                <w:rFonts w:eastAsia="標楷體" w:hint="eastAsia"/>
              </w:rPr>
              <w:t>，從千萬考生中脫穎而出</w:t>
            </w:r>
            <w:r w:rsidR="00D519D9">
              <w:rPr>
                <w:rFonts w:eastAsia="標楷體" w:hint="eastAsia"/>
              </w:rPr>
              <w:t>，</w:t>
            </w:r>
            <w:r w:rsidR="005246C0">
              <w:rPr>
                <w:rFonts w:eastAsia="標楷體" w:hint="eastAsia"/>
              </w:rPr>
              <w:t>有著</w:t>
            </w:r>
            <w:r w:rsidR="00831A69">
              <w:rPr>
                <w:rFonts w:eastAsia="標楷體" w:hint="eastAsia"/>
              </w:rPr>
              <w:t>龐大壓力</w:t>
            </w:r>
            <w:r w:rsidR="007B4F7F">
              <w:rPr>
                <w:rFonts w:eastAsia="標楷體" w:hint="eastAsia"/>
              </w:rPr>
              <w:t>與</w:t>
            </w:r>
            <w:r w:rsidR="00831A69">
              <w:rPr>
                <w:rFonts w:eastAsia="標楷體" w:hint="eastAsia"/>
              </w:rPr>
              <w:t>刻苦求學</w:t>
            </w:r>
            <w:r w:rsidR="007C379E">
              <w:rPr>
                <w:rFonts w:eastAsia="標楷體" w:hint="eastAsia"/>
              </w:rPr>
              <w:t>的態度</w:t>
            </w:r>
            <w:r w:rsidR="00831A69">
              <w:rPr>
                <w:rFonts w:eastAsia="標楷體" w:hint="eastAsia"/>
              </w:rPr>
              <w:t>。</w:t>
            </w:r>
            <w:r w:rsidR="00355139">
              <w:rPr>
                <w:rFonts w:eastAsia="標楷體" w:hint="eastAsia"/>
              </w:rPr>
              <w:t>此次營隊中，陸生們的熱情和不時脫口而出的幾句家鄉方言，</w:t>
            </w:r>
            <w:r w:rsidR="00656E80">
              <w:rPr>
                <w:rFonts w:eastAsia="標楷體" w:hint="eastAsia"/>
              </w:rPr>
              <w:t>對媽媽是大陸人的</w:t>
            </w:r>
            <w:r w:rsidR="00355139">
              <w:rPr>
                <w:rFonts w:eastAsia="標楷體" w:hint="eastAsia"/>
              </w:rPr>
              <w:t>我</w:t>
            </w:r>
            <w:r w:rsidR="00656E80">
              <w:rPr>
                <w:rFonts w:eastAsia="標楷體" w:hint="eastAsia"/>
              </w:rPr>
              <w:t>而言</w:t>
            </w:r>
            <w:r w:rsidR="002D6FCC">
              <w:rPr>
                <w:rFonts w:eastAsia="標楷體" w:hint="eastAsia"/>
              </w:rPr>
              <w:t>，</w:t>
            </w:r>
            <w:r w:rsidR="00355139">
              <w:rPr>
                <w:rFonts w:eastAsia="標楷體" w:hint="eastAsia"/>
              </w:rPr>
              <w:t>倍感親切</w:t>
            </w:r>
            <w:r w:rsidR="007027FA">
              <w:rPr>
                <w:rFonts w:eastAsia="標楷體" w:hint="eastAsia"/>
              </w:rPr>
              <w:t>，一見如故</w:t>
            </w:r>
            <w:r w:rsidR="00355139">
              <w:rPr>
                <w:rFonts w:eastAsia="標楷體" w:hint="eastAsia"/>
              </w:rPr>
              <w:t>。</w:t>
            </w:r>
            <w:r w:rsidR="00091A80">
              <w:rPr>
                <w:rFonts w:eastAsia="標楷體" w:hint="eastAsia"/>
              </w:rPr>
              <w:t>我想平時他們都是翹楚，課餘</w:t>
            </w:r>
            <w:r w:rsidR="00D800EF">
              <w:rPr>
                <w:rFonts w:eastAsia="標楷體" w:hint="eastAsia"/>
              </w:rPr>
              <w:t>與臺生</w:t>
            </w:r>
            <w:r w:rsidR="003D477B">
              <w:rPr>
                <w:rFonts w:eastAsia="標楷體" w:hint="eastAsia"/>
              </w:rPr>
              <w:t>卻</w:t>
            </w:r>
            <w:r w:rsidR="00D800EF">
              <w:rPr>
                <w:rFonts w:eastAsia="標楷體" w:hint="eastAsia"/>
              </w:rPr>
              <w:t>無太大差異</w:t>
            </w:r>
            <w:r w:rsidR="007924F3">
              <w:rPr>
                <w:rFonts w:eastAsia="標楷體" w:hint="eastAsia"/>
              </w:rPr>
              <w:t>。</w:t>
            </w:r>
            <w:r>
              <w:rPr>
                <w:rFonts w:eastAsia="標楷體" w:hint="eastAsia"/>
              </w:rPr>
              <w:t>白天有許多精采的行程，如上海市定向越野、松江布展示館、上海歡樂谷、</w:t>
            </w:r>
            <w:r w:rsidRPr="00A64C12">
              <w:rPr>
                <w:rFonts w:ascii="標楷體" w:eastAsia="標楷體" w:hAnsi="標楷體" w:hint="eastAsia"/>
              </w:rPr>
              <w:t>上海漢未央傳統文化促進中心</w:t>
            </w:r>
            <w:r>
              <w:rPr>
                <w:rFonts w:ascii="標楷體" w:eastAsia="標楷體" w:hAnsi="標楷體" w:hint="eastAsia"/>
              </w:rPr>
              <w:t>、上海博物館等。夜晚</w:t>
            </w:r>
            <w:r w:rsidR="00442E8D">
              <w:rPr>
                <w:rFonts w:eastAsia="標楷體" w:hint="eastAsia"/>
              </w:rPr>
              <w:t>，</w:t>
            </w:r>
            <w:r w:rsidR="007924F3">
              <w:rPr>
                <w:rFonts w:eastAsia="標楷體" w:hint="eastAsia"/>
              </w:rPr>
              <w:t>作息如老人般的我也拋開一切，晚飯</w:t>
            </w:r>
            <w:r w:rsidR="003067C6">
              <w:rPr>
                <w:rFonts w:eastAsia="標楷體" w:hint="eastAsia"/>
              </w:rPr>
              <w:t>和大家</w:t>
            </w:r>
            <w:r w:rsidR="007924F3">
              <w:rPr>
                <w:rFonts w:eastAsia="標楷體" w:hint="eastAsia"/>
              </w:rPr>
              <w:t>從八點吃到快十一點、</w:t>
            </w:r>
            <w:r w:rsidR="007924F3" w:rsidRPr="00BE5FE3">
              <w:rPr>
                <w:rFonts w:eastAsia="標楷體" w:hint="eastAsia"/>
              </w:rPr>
              <w:t>恣意</w:t>
            </w:r>
            <w:r w:rsidR="007924F3">
              <w:rPr>
                <w:rFonts w:eastAsia="標楷體" w:hint="eastAsia"/>
              </w:rPr>
              <w:t>唱</w:t>
            </w:r>
            <w:r w:rsidR="00083355">
              <w:rPr>
                <w:rFonts w:eastAsia="標楷體" w:hint="eastAsia"/>
              </w:rPr>
              <w:t>歌</w:t>
            </w:r>
            <w:r w:rsidR="007924F3">
              <w:rPr>
                <w:rFonts w:eastAsia="標楷體" w:hint="eastAsia"/>
              </w:rPr>
              <w:t>到凌晨、邊吃路邊的燒烤邊玩真心話大冒險到凌晨三點。想必在外人眼中，我們就是一群肆無忌憚的學生，無分臺生陸生。</w:t>
            </w:r>
          </w:p>
          <w:p w14:paraId="35E1F628" w14:textId="2996E60E" w:rsidR="009C022C" w:rsidRPr="00512FFC" w:rsidRDefault="00544A74" w:rsidP="00E24C6F">
            <w:pPr>
              <w:spacing w:line="400" w:lineRule="exact"/>
              <w:rPr>
                <w:rFonts w:eastAsia="標楷體"/>
              </w:rPr>
            </w:pPr>
            <w:r>
              <w:rPr>
                <w:noProof/>
              </w:rPr>
              <w:pict w14:anchorId="7269B425">
                <v:shape id="_x0000_s2058" type="#_x0000_t202" style="position:absolute;margin-left:300.1pt;margin-top:75.55pt;width:191.7pt;height:64.35pt;z-index:9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      <v:textbox style="mso-next-textbox:#_x0000_s2058">
                    <w:txbxContent>
                      <w:p w14:paraId="7684CB59" w14:textId="74CA1483" w:rsidR="00A64C12" w:rsidRPr="008C49B9" w:rsidRDefault="00544A74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lang w:val="zh-TW"/>
                          </w:rPr>
                          <w:t xml:space="preserve">          </w:t>
                        </w:r>
                        <w:r w:rsidR="008C49B9" w:rsidRPr="008C49B9">
                          <w:rPr>
                            <w:rFonts w:ascii="標楷體" w:eastAsia="標楷體" w:hAnsi="標楷體" w:hint="eastAsia"/>
                            <w:lang w:val="zh-TW"/>
                          </w:rPr>
                          <w:t>結營合照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noProof/>
              </w:rPr>
              <w:pict w14:anchorId="35A73C47">
                <v:shape id="_x0000_s2057" type="#_x0000_t5" style="position:absolute;margin-left:353pt;margin-top:82.95pt;width:9.3pt;height:10.1pt;z-index:8" fillcolor="red" stroked="f"/>
              </w:pict>
            </w:r>
            <w:r w:rsidR="005B606A">
              <w:rPr>
                <w:rFonts w:eastAsia="標楷體" w:hint="eastAsia"/>
              </w:rPr>
              <w:t xml:space="preserve">    </w:t>
            </w:r>
            <w:r w:rsidR="007041A1">
              <w:rPr>
                <w:rFonts w:eastAsia="標楷體" w:hint="eastAsia"/>
              </w:rPr>
              <w:t>我不僅與他們聊日常</w:t>
            </w:r>
            <w:r w:rsidR="00393214">
              <w:rPr>
                <w:rFonts w:eastAsia="標楷體" w:hint="eastAsia"/>
              </w:rPr>
              <w:t>、流行文化</w:t>
            </w:r>
            <w:r w:rsidR="007041A1">
              <w:rPr>
                <w:rFonts w:eastAsia="標楷體" w:hint="eastAsia"/>
              </w:rPr>
              <w:t>，也談到教育、歷史、</w:t>
            </w:r>
            <w:r w:rsidR="00393214">
              <w:rPr>
                <w:rFonts w:eastAsia="標楷體" w:hint="eastAsia"/>
              </w:rPr>
              <w:t>傳統</w:t>
            </w:r>
            <w:r w:rsidR="004D38B8">
              <w:rPr>
                <w:rFonts w:eastAsia="標楷體" w:hint="eastAsia"/>
              </w:rPr>
              <w:t>文化</w:t>
            </w:r>
            <w:r w:rsidR="00DC025C">
              <w:rPr>
                <w:rFonts w:eastAsia="標楷體" w:hint="eastAsia"/>
              </w:rPr>
              <w:t>。</w:t>
            </w:r>
            <w:r w:rsidR="008A0E93">
              <w:rPr>
                <w:rFonts w:eastAsia="標楷體" w:hint="eastAsia"/>
              </w:rPr>
              <w:t>不過</w:t>
            </w:r>
            <w:r w:rsidR="00DC025C">
              <w:rPr>
                <w:rFonts w:eastAsia="標楷體" w:hint="eastAsia"/>
              </w:rPr>
              <w:t>實在</w:t>
            </w:r>
            <w:r w:rsidR="00393214">
              <w:rPr>
                <w:rFonts w:eastAsia="標楷體" w:hint="eastAsia"/>
              </w:rPr>
              <w:t>自嘆不如</w:t>
            </w:r>
            <w:r w:rsidR="00482F36">
              <w:rPr>
                <w:rFonts w:eastAsia="標楷體" w:hint="eastAsia"/>
              </w:rPr>
              <w:t>，尚未掌握許多知識</w:t>
            </w:r>
            <w:r w:rsidR="003D029C">
              <w:rPr>
                <w:rFonts w:eastAsia="標楷體" w:hint="eastAsia"/>
              </w:rPr>
              <w:t>，卻也知道有哪些需要努力補足。</w:t>
            </w:r>
            <w:r w:rsidR="007027FA">
              <w:rPr>
                <w:rFonts w:eastAsia="標楷體" w:hint="eastAsia"/>
              </w:rPr>
              <w:t>未來去大陸的次數</w:t>
            </w:r>
            <w:r w:rsidR="00D160AB">
              <w:rPr>
                <w:rFonts w:eastAsia="標楷體" w:hint="eastAsia"/>
              </w:rPr>
              <w:t>，想必</w:t>
            </w:r>
            <w:r w:rsidR="007027FA">
              <w:rPr>
                <w:rFonts w:eastAsia="標楷體" w:hint="eastAsia"/>
              </w:rPr>
              <w:t>只會更多，除了例行拜訪親戚外，</w:t>
            </w:r>
            <w:r w:rsidR="00095348">
              <w:rPr>
                <w:rFonts w:eastAsia="標楷體" w:hint="eastAsia"/>
              </w:rPr>
              <w:t>也能見見許多朋</w:t>
            </w:r>
            <w:r w:rsidR="007027FA">
              <w:rPr>
                <w:rFonts w:eastAsia="標楷體" w:hint="eastAsia"/>
              </w:rPr>
              <w:t>友了。</w:t>
            </w:r>
            <w:r w:rsidR="00BC0758">
              <w:rPr>
                <w:rFonts w:eastAsia="標楷體" w:hint="eastAsia"/>
              </w:rPr>
              <w:t>未來若有機會，</w:t>
            </w:r>
            <w:r w:rsidR="00BC0758">
              <w:rPr>
                <w:rFonts w:eastAsia="標楷體" w:hint="eastAsia"/>
              </w:rPr>
              <w:t>希望</w:t>
            </w:r>
            <w:r w:rsidR="00BC0758">
              <w:rPr>
                <w:rFonts w:eastAsia="標楷體" w:hint="eastAsia"/>
              </w:rPr>
              <w:t>能在</w:t>
            </w:r>
            <w:r w:rsidR="00781340">
              <w:rPr>
                <w:rFonts w:eastAsia="標楷體" w:hint="eastAsia"/>
              </w:rPr>
              <w:t>臺</w:t>
            </w:r>
            <w:r w:rsidR="00BC0758">
              <w:rPr>
                <w:rFonts w:eastAsia="標楷體" w:hint="eastAsia"/>
              </w:rPr>
              <w:t>灣東華大學開營，讓大陸的朋友們實際感受臺灣的</w:t>
            </w:r>
            <w:r w:rsidR="00A76385" w:rsidRPr="00A76385">
              <w:rPr>
                <w:rFonts w:eastAsia="標楷體" w:hint="eastAsia"/>
              </w:rPr>
              <w:t>風土人情</w:t>
            </w:r>
            <w:r w:rsidR="00BC0758">
              <w:rPr>
                <w:rFonts w:eastAsia="標楷體" w:hint="eastAsia"/>
              </w:rPr>
              <w:t>。</w:t>
            </w:r>
            <w:r w:rsidR="00987010">
              <w:rPr>
                <w:rFonts w:eastAsia="標楷體" w:hint="eastAsia"/>
              </w:rPr>
              <w:t>願疫情平息，也十分感謝在大陸遇見的陸生和臺生</w:t>
            </w:r>
            <w:r w:rsidR="00253C22">
              <w:rPr>
                <w:rFonts w:eastAsia="標楷體" w:hint="eastAsia"/>
              </w:rPr>
              <w:t>。緣分讓我們相遇，亂世以外。</w:t>
            </w:r>
          </w:p>
        </w:tc>
      </w:tr>
    </w:tbl>
    <w:p w14:paraId="66623F52" w14:textId="77777777" w:rsidR="004A72B4" w:rsidRPr="000909BF" w:rsidRDefault="004A72B4" w:rsidP="000909BF">
      <w:pPr>
        <w:spacing w:line="280" w:lineRule="exact"/>
        <w:ind w:right="-39"/>
        <w:rPr>
          <w:rFonts w:hint="eastAsia"/>
        </w:rPr>
      </w:pPr>
    </w:p>
    <w:sectPr w:rsidR="004A72B4" w:rsidRPr="000909BF" w:rsidSect="00095382">
      <w:pgSz w:w="11906" w:h="16838"/>
      <w:pgMar w:top="851" w:right="851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E8E47" w14:textId="77777777" w:rsidR="004C4D76" w:rsidRDefault="004C4D76" w:rsidP="006776C4">
      <w:r>
        <w:separator/>
      </w:r>
    </w:p>
  </w:endnote>
  <w:endnote w:type="continuationSeparator" w:id="0">
    <w:p w14:paraId="0621E58D" w14:textId="77777777" w:rsidR="004C4D76" w:rsidRDefault="004C4D76" w:rsidP="00677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46703" w14:textId="77777777" w:rsidR="004C4D76" w:rsidRDefault="004C4D76" w:rsidP="006776C4">
      <w:r>
        <w:separator/>
      </w:r>
    </w:p>
  </w:footnote>
  <w:footnote w:type="continuationSeparator" w:id="0">
    <w:p w14:paraId="38AA4106" w14:textId="77777777" w:rsidR="004C4D76" w:rsidRDefault="004C4D76" w:rsidP="006776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651C44"/>
    <w:multiLevelType w:val="hybridMultilevel"/>
    <w:tmpl w:val="D9D42ECE"/>
    <w:lvl w:ilvl="0" w:tplc="0818DB9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7C226C70"/>
    <w:multiLevelType w:val="multilevel"/>
    <w:tmpl w:val="8B50F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9876826">
    <w:abstractNumId w:val="0"/>
  </w:num>
  <w:num w:numId="2" w16cid:durableId="505050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oNotHyphenateCaps/>
  <w:drawingGridHorizontalSpacing w:val="12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746BE"/>
    <w:rsid w:val="00016D2E"/>
    <w:rsid w:val="0004074A"/>
    <w:rsid w:val="00057903"/>
    <w:rsid w:val="00077A91"/>
    <w:rsid w:val="00083355"/>
    <w:rsid w:val="000909BF"/>
    <w:rsid w:val="00091A80"/>
    <w:rsid w:val="00091B71"/>
    <w:rsid w:val="00093628"/>
    <w:rsid w:val="000943ED"/>
    <w:rsid w:val="00095348"/>
    <w:rsid w:val="00095382"/>
    <w:rsid w:val="00096857"/>
    <w:rsid w:val="000C4417"/>
    <w:rsid w:val="000D5246"/>
    <w:rsid w:val="000E2C1B"/>
    <w:rsid w:val="0011345B"/>
    <w:rsid w:val="00144F33"/>
    <w:rsid w:val="001467AA"/>
    <w:rsid w:val="00150082"/>
    <w:rsid w:val="00162B9C"/>
    <w:rsid w:val="001A1AE3"/>
    <w:rsid w:val="001A2EDE"/>
    <w:rsid w:val="001A5BC6"/>
    <w:rsid w:val="00216E82"/>
    <w:rsid w:val="00220406"/>
    <w:rsid w:val="00246C67"/>
    <w:rsid w:val="0025185F"/>
    <w:rsid w:val="00253C22"/>
    <w:rsid w:val="00264BB9"/>
    <w:rsid w:val="002748F7"/>
    <w:rsid w:val="00294C59"/>
    <w:rsid w:val="002A5A40"/>
    <w:rsid w:val="002A7315"/>
    <w:rsid w:val="002B2E41"/>
    <w:rsid w:val="002C1B44"/>
    <w:rsid w:val="002D09D4"/>
    <w:rsid w:val="002D6FCC"/>
    <w:rsid w:val="002E12F0"/>
    <w:rsid w:val="002E21BE"/>
    <w:rsid w:val="003067C6"/>
    <w:rsid w:val="00311473"/>
    <w:rsid w:val="00343A17"/>
    <w:rsid w:val="003501E2"/>
    <w:rsid w:val="00355139"/>
    <w:rsid w:val="00374358"/>
    <w:rsid w:val="00393214"/>
    <w:rsid w:val="003D029C"/>
    <w:rsid w:val="003D2F48"/>
    <w:rsid w:val="003D477B"/>
    <w:rsid w:val="0041515B"/>
    <w:rsid w:val="0043541F"/>
    <w:rsid w:val="00442810"/>
    <w:rsid w:val="00442E8D"/>
    <w:rsid w:val="00466CF2"/>
    <w:rsid w:val="00482F36"/>
    <w:rsid w:val="00483BBF"/>
    <w:rsid w:val="00490B3A"/>
    <w:rsid w:val="00496E00"/>
    <w:rsid w:val="004A72B4"/>
    <w:rsid w:val="004A7987"/>
    <w:rsid w:val="004B0240"/>
    <w:rsid w:val="004B34DD"/>
    <w:rsid w:val="004B7675"/>
    <w:rsid w:val="004C4D76"/>
    <w:rsid w:val="004D38B8"/>
    <w:rsid w:val="004E1788"/>
    <w:rsid w:val="004F0D23"/>
    <w:rsid w:val="004F3ABE"/>
    <w:rsid w:val="00512FFC"/>
    <w:rsid w:val="005131E0"/>
    <w:rsid w:val="005246C0"/>
    <w:rsid w:val="00541167"/>
    <w:rsid w:val="00544A74"/>
    <w:rsid w:val="005B3B76"/>
    <w:rsid w:val="005B5850"/>
    <w:rsid w:val="005B606A"/>
    <w:rsid w:val="005C6D09"/>
    <w:rsid w:val="005D025D"/>
    <w:rsid w:val="005D74CD"/>
    <w:rsid w:val="005F0DE3"/>
    <w:rsid w:val="00604F04"/>
    <w:rsid w:val="00642699"/>
    <w:rsid w:val="00655546"/>
    <w:rsid w:val="0065648F"/>
    <w:rsid w:val="00656E80"/>
    <w:rsid w:val="006776C4"/>
    <w:rsid w:val="006776FE"/>
    <w:rsid w:val="006A0479"/>
    <w:rsid w:val="006A4985"/>
    <w:rsid w:val="006B3689"/>
    <w:rsid w:val="006C010B"/>
    <w:rsid w:val="006E3D86"/>
    <w:rsid w:val="006E74E2"/>
    <w:rsid w:val="006F7E17"/>
    <w:rsid w:val="007027FA"/>
    <w:rsid w:val="007041A1"/>
    <w:rsid w:val="00715129"/>
    <w:rsid w:val="00731B81"/>
    <w:rsid w:val="00750E2B"/>
    <w:rsid w:val="00761914"/>
    <w:rsid w:val="0076650F"/>
    <w:rsid w:val="00781340"/>
    <w:rsid w:val="007924F3"/>
    <w:rsid w:val="00795D59"/>
    <w:rsid w:val="007B4F7F"/>
    <w:rsid w:val="007B5C31"/>
    <w:rsid w:val="007B68AE"/>
    <w:rsid w:val="007C379E"/>
    <w:rsid w:val="007C72C8"/>
    <w:rsid w:val="007D5B20"/>
    <w:rsid w:val="007E6C25"/>
    <w:rsid w:val="00806403"/>
    <w:rsid w:val="008101F7"/>
    <w:rsid w:val="00817211"/>
    <w:rsid w:val="00824AC5"/>
    <w:rsid w:val="00831A69"/>
    <w:rsid w:val="00833A29"/>
    <w:rsid w:val="0084234B"/>
    <w:rsid w:val="00853D6A"/>
    <w:rsid w:val="00871297"/>
    <w:rsid w:val="008746BE"/>
    <w:rsid w:val="008A0BC8"/>
    <w:rsid w:val="008A0E93"/>
    <w:rsid w:val="008B7214"/>
    <w:rsid w:val="008C49B9"/>
    <w:rsid w:val="008D4D7C"/>
    <w:rsid w:val="008D7722"/>
    <w:rsid w:val="008E1D09"/>
    <w:rsid w:val="008E5D9D"/>
    <w:rsid w:val="008F456B"/>
    <w:rsid w:val="0090256D"/>
    <w:rsid w:val="0091370B"/>
    <w:rsid w:val="0094050E"/>
    <w:rsid w:val="00964C6D"/>
    <w:rsid w:val="0096552A"/>
    <w:rsid w:val="00987010"/>
    <w:rsid w:val="0099740B"/>
    <w:rsid w:val="009B5668"/>
    <w:rsid w:val="009C022C"/>
    <w:rsid w:val="009C0364"/>
    <w:rsid w:val="009C32CF"/>
    <w:rsid w:val="009C4C47"/>
    <w:rsid w:val="009D1BFB"/>
    <w:rsid w:val="009E6D29"/>
    <w:rsid w:val="009F3AB2"/>
    <w:rsid w:val="00A03F48"/>
    <w:rsid w:val="00A04A12"/>
    <w:rsid w:val="00A64C12"/>
    <w:rsid w:val="00A65D93"/>
    <w:rsid w:val="00A76385"/>
    <w:rsid w:val="00A847DB"/>
    <w:rsid w:val="00A95932"/>
    <w:rsid w:val="00AC2D12"/>
    <w:rsid w:val="00AD1D07"/>
    <w:rsid w:val="00B02792"/>
    <w:rsid w:val="00B63679"/>
    <w:rsid w:val="00B816B1"/>
    <w:rsid w:val="00B87AB7"/>
    <w:rsid w:val="00BC0758"/>
    <w:rsid w:val="00BC5CA8"/>
    <w:rsid w:val="00BD2714"/>
    <w:rsid w:val="00BE5FE3"/>
    <w:rsid w:val="00C00FF9"/>
    <w:rsid w:val="00C040C6"/>
    <w:rsid w:val="00C071A8"/>
    <w:rsid w:val="00C32F50"/>
    <w:rsid w:val="00C361CC"/>
    <w:rsid w:val="00C80457"/>
    <w:rsid w:val="00C82E74"/>
    <w:rsid w:val="00CB6679"/>
    <w:rsid w:val="00CC2AA6"/>
    <w:rsid w:val="00CC4A08"/>
    <w:rsid w:val="00CD3ED8"/>
    <w:rsid w:val="00CD4578"/>
    <w:rsid w:val="00D160AB"/>
    <w:rsid w:val="00D250BB"/>
    <w:rsid w:val="00D31B39"/>
    <w:rsid w:val="00D33702"/>
    <w:rsid w:val="00D36B5C"/>
    <w:rsid w:val="00D519D9"/>
    <w:rsid w:val="00D72395"/>
    <w:rsid w:val="00D800EF"/>
    <w:rsid w:val="00DA293A"/>
    <w:rsid w:val="00DC025C"/>
    <w:rsid w:val="00DC172D"/>
    <w:rsid w:val="00DC4167"/>
    <w:rsid w:val="00DD0F18"/>
    <w:rsid w:val="00E24C6F"/>
    <w:rsid w:val="00E36052"/>
    <w:rsid w:val="00E441AF"/>
    <w:rsid w:val="00E442EE"/>
    <w:rsid w:val="00E65477"/>
    <w:rsid w:val="00E7733F"/>
    <w:rsid w:val="00E77CE1"/>
    <w:rsid w:val="00EC4ECA"/>
    <w:rsid w:val="00ED382E"/>
    <w:rsid w:val="00F06279"/>
    <w:rsid w:val="00F22FFE"/>
    <w:rsid w:val="00F27B70"/>
    <w:rsid w:val="00F32F22"/>
    <w:rsid w:val="00F37F2D"/>
    <w:rsid w:val="00F610E7"/>
    <w:rsid w:val="00F77497"/>
    <w:rsid w:val="00F80EA3"/>
    <w:rsid w:val="00FB09DA"/>
    <w:rsid w:val="00FC546A"/>
    <w:rsid w:val="00FD125C"/>
    <w:rsid w:val="00FD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2"/>
    </o:shapelayout>
  </w:shapeDefaults>
  <w:doNotEmbedSmartTags/>
  <w:decimalSymbol w:val="."/>
  <w:listSeparator w:val=","/>
  <w14:docId w14:val="5EA8FEDC"/>
  <w15:chartTrackingRefBased/>
  <w15:docId w15:val="{45A1769E-7F9B-4664-B084-B21EE9138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Balloon Text"/>
    <w:basedOn w:val="a"/>
    <w:semiHidden/>
    <w:rsid w:val="0004074A"/>
    <w:rPr>
      <w:rFonts w:ascii="Arial" w:hAnsi="Arial" w:cs="Arial"/>
      <w:sz w:val="18"/>
      <w:szCs w:val="18"/>
    </w:rPr>
  </w:style>
  <w:style w:type="paragraph" w:styleId="Web">
    <w:name w:val="Normal (Web)"/>
    <w:basedOn w:val="a"/>
    <w:rsid w:val="00795D5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5">
    <w:name w:val="Body Text"/>
    <w:basedOn w:val="a"/>
    <w:rsid w:val="000D5246"/>
    <w:pPr>
      <w:jc w:val="center"/>
    </w:pPr>
  </w:style>
  <w:style w:type="paragraph" w:styleId="a6">
    <w:name w:val="header"/>
    <w:basedOn w:val="a"/>
    <w:link w:val="a7"/>
    <w:rsid w:val="006776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6776C4"/>
    <w:rPr>
      <w:kern w:val="2"/>
    </w:rPr>
  </w:style>
  <w:style w:type="paragraph" w:styleId="a8">
    <w:name w:val="footer"/>
    <w:basedOn w:val="a"/>
    <w:link w:val="a9"/>
    <w:rsid w:val="006776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rsid w:val="006776C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27CE0-1C49-46DC-A445-3C2139E55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145</Words>
  <Characters>827</Characters>
  <Application>Microsoft Office Word</Application>
  <DocSecurity>0</DocSecurity>
  <Lines>6</Lines>
  <Paragraphs>1</Paragraphs>
  <ScaleCrop>false</ScaleCrop>
  <Company>ndhu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教育部補助國內大學校院博士班研究生出席國際會議報告</dc:title>
  <dc:subject/>
  <dc:creator>finn</dc:creator>
  <cp:keywords/>
  <dc:description/>
  <cp:lastModifiedBy>王士豪</cp:lastModifiedBy>
  <cp:revision>197</cp:revision>
  <cp:lastPrinted>2006-01-12T03:32:00Z</cp:lastPrinted>
  <dcterms:created xsi:type="dcterms:W3CDTF">2023-07-01T00:44:00Z</dcterms:created>
  <dcterms:modified xsi:type="dcterms:W3CDTF">2023-07-06T00:47:00Z</dcterms:modified>
</cp:coreProperties>
</file>